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4AD" w14:textId="77777777"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14:paraId="4F2755EB" w14:textId="5DC1F7F5" w:rsidR="00352E7B" w:rsidRPr="001321E1" w:rsidRDefault="005106E8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F68FE2" wp14:editId="6A1FB725">
                <wp:simplePos x="0" y="0"/>
                <wp:positionH relativeFrom="column">
                  <wp:posOffset>1143635</wp:posOffset>
                </wp:positionH>
                <wp:positionV relativeFrom="paragraph">
                  <wp:posOffset>339725</wp:posOffset>
                </wp:positionV>
                <wp:extent cx="5372100" cy="6858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5083D" w14:textId="77777777" w:rsidR="003D6FFD" w:rsidRPr="00DF257A" w:rsidRDefault="003D6FFD" w:rsidP="003D6F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7834C3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事務局：健峰企業管理顧問股份有限公</w:t>
                            </w:r>
                            <w:r w:rsidRPr="007834C3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DF257A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8DA0B76" w14:textId="79B0C858" w:rsidR="003D6FFD" w:rsidRPr="00DF257A" w:rsidRDefault="00D83D1D" w:rsidP="003D6F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13AD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</w:t>
                            </w:r>
                            <w:r w:rsidR="00D13ADD" w:rsidRPr="008B2D56">
                              <w:rPr>
                                <w:rFonts w:eastAsia="標楷體" w:hAnsi="標楷體" w:hint="eastAsia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="00D13ADD" w:rsidRPr="008B2D56">
                              <w:rPr>
                                <w:rFonts w:eastAsia="標楷體" w:hAnsi="標楷體" w:hint="eastAsia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="003D6FFD" w:rsidRPr="008B2D56">
                              <w:rPr>
                                <w:rFonts w:eastAsia="標楷體"/>
                                <w:spacing w:val="40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 w:rsidR="007D140C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101</w:t>
                            </w:r>
                          </w:p>
                          <w:p w14:paraId="0FF69F16" w14:textId="77777777" w:rsidR="003D6FFD" w:rsidRPr="00DF257A" w:rsidRDefault="00D83D1D" w:rsidP="003D6FF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8" w:history="1">
                              <w:r w:rsidR="0060541F" w:rsidRPr="00DF257A">
                                <w:rPr>
                                  <w:rStyle w:val="a3"/>
                                  <w:rFonts w:eastAsia="標楷體" w:hint="eastAsia"/>
                                  <w:kern w:val="0"/>
                                  <w:sz w:val="20"/>
                                  <w:szCs w:val="16"/>
                                </w:rPr>
                                <w:t>pqcra@pqcra.</w:t>
                              </w:r>
                              <w:r w:rsidR="0060541F" w:rsidRPr="00DF257A">
                                <w:rPr>
                                  <w:rStyle w:val="a3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org.tw</w:t>
                              </w:r>
                            </w:hyperlink>
                            <w:r w:rsidR="0060541F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0541F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 w:rsidR="00D13ADD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何俶瑤</w:t>
                            </w:r>
                          </w:p>
                          <w:p w14:paraId="0341D415" w14:textId="77777777" w:rsidR="003D6FFD" w:rsidRDefault="003D6FFD" w:rsidP="003D6FF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8F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0.05pt;margin-top:26.75pt;width:423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" stroked="f">
                <v:textbox>
                  <w:txbxContent>
                    <w:p w14:paraId="73C5083D" w14:textId="77777777" w:rsidR="003D6FFD" w:rsidRPr="00DF257A" w:rsidRDefault="003D6FFD" w:rsidP="003D6F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7834C3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事務局：健峰企業管理顧問股份有限公</w:t>
                      </w:r>
                      <w:r w:rsidRPr="007834C3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DF257A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8DA0B76" w14:textId="79B0C858" w:rsidR="003D6FFD" w:rsidRPr="00DF257A" w:rsidRDefault="00D83D1D" w:rsidP="003D6F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  <w:r w:rsidR="00D13AD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</w:t>
                      </w:r>
                      <w:r w:rsidR="00D13ADD" w:rsidRPr="008B2D56">
                        <w:rPr>
                          <w:rFonts w:eastAsia="標楷體" w:hAnsi="標楷體" w:hint="eastAsia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="00D13ADD" w:rsidRPr="008B2D56">
                        <w:rPr>
                          <w:rFonts w:eastAsia="標楷體" w:hAnsi="標楷體" w:hint="eastAsia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="003D6FFD" w:rsidRPr="008B2D56">
                        <w:rPr>
                          <w:rFonts w:eastAsia="標楷體"/>
                          <w:spacing w:val="40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 w:rsidR="007D140C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101</w:t>
                      </w:r>
                    </w:p>
                    <w:p w14:paraId="0FF69F16" w14:textId="77777777" w:rsidR="003D6FFD" w:rsidRPr="00DF257A" w:rsidRDefault="00D83D1D" w:rsidP="003D6FF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9" w:history="1">
                        <w:r w:rsidR="0060541F" w:rsidRPr="00DF257A">
                          <w:rPr>
                            <w:rStyle w:val="a3"/>
                            <w:rFonts w:eastAsia="標楷體" w:hint="eastAsia"/>
                            <w:kern w:val="0"/>
                            <w:sz w:val="20"/>
                            <w:szCs w:val="16"/>
                          </w:rPr>
                          <w:t>pqcra@pqcra.</w:t>
                        </w:r>
                        <w:r w:rsidR="0060541F" w:rsidRPr="00DF257A">
                          <w:rPr>
                            <w:rStyle w:val="a3"/>
                            <w:rFonts w:eastAsia="標楷體"/>
                            <w:kern w:val="0"/>
                            <w:sz w:val="20"/>
                            <w:szCs w:val="16"/>
                          </w:rPr>
                          <w:t>org.tw</w:t>
                        </w:r>
                      </w:hyperlink>
                      <w:r w:rsidR="0060541F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60541F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 w:rsidR="00D13ADD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何俶瑤</w:t>
                      </w:r>
                    </w:p>
                    <w:p w14:paraId="0341D415" w14:textId="77777777" w:rsidR="003D6FFD" w:rsidRDefault="003D6FFD" w:rsidP="003D6FF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FAB5F4" wp14:editId="5F2BD6B6">
            <wp:simplePos x="0" y="0"/>
            <wp:positionH relativeFrom="column">
              <wp:posOffset>-56515</wp:posOffset>
            </wp:positionH>
            <wp:positionV relativeFrom="paragraph">
              <wp:posOffset>-5715</wp:posOffset>
            </wp:positionV>
            <wp:extent cx="1128395" cy="73342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808FD" w14:textId="77777777"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14:paraId="3C1DABF9" w14:textId="77777777"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595B5608" w14:textId="77777777"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14:paraId="2000644C" w14:textId="673CFF3B" w:rsidR="00211683" w:rsidRPr="00B615B7" w:rsidRDefault="00DB0987" w:rsidP="002C46F8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kern w:val="0"/>
          <w:sz w:val="40"/>
          <w:szCs w:val="40"/>
        </w:rPr>
      </w:pPr>
      <w:r w:rsidRPr="00B615B7">
        <w:rPr>
          <w:rFonts w:ascii="標楷體" w:eastAsia="標楷體" w:cs="標楷體" w:hint="eastAsia"/>
          <w:kern w:val="0"/>
          <w:sz w:val="40"/>
          <w:szCs w:val="40"/>
        </w:rPr>
        <w:t>應徵參加第</w:t>
      </w:r>
      <w:r w:rsidR="00352E7B" w:rsidRPr="00B615B7">
        <w:rPr>
          <w:rFonts w:eastAsia="標楷體" w:hint="eastAsia"/>
          <w:kern w:val="0"/>
          <w:sz w:val="40"/>
          <w:szCs w:val="40"/>
          <w:u w:val="single"/>
        </w:rPr>
        <w:t xml:space="preserve"> </w:t>
      </w:r>
      <w:r w:rsidR="00D43C29" w:rsidRPr="00B615B7">
        <w:rPr>
          <w:rFonts w:eastAsia="標楷體" w:hint="eastAsia"/>
          <w:kern w:val="0"/>
          <w:sz w:val="40"/>
          <w:szCs w:val="40"/>
          <w:u w:val="single"/>
        </w:rPr>
        <w:t>4</w:t>
      </w:r>
      <w:r w:rsidR="00647559" w:rsidRPr="00B615B7">
        <w:rPr>
          <w:rFonts w:eastAsia="標楷體" w:hint="eastAsia"/>
          <w:kern w:val="0"/>
          <w:sz w:val="40"/>
          <w:szCs w:val="40"/>
          <w:u w:val="single"/>
        </w:rPr>
        <w:t>5</w:t>
      </w:r>
      <w:r w:rsidR="00802D16" w:rsidRPr="00B615B7">
        <w:rPr>
          <w:rFonts w:eastAsia="標楷體" w:hint="eastAsia"/>
          <w:kern w:val="0"/>
          <w:sz w:val="40"/>
          <w:szCs w:val="40"/>
          <w:u w:val="single"/>
        </w:rPr>
        <w:t xml:space="preserve"> </w:t>
      </w:r>
      <w:r w:rsidRPr="00B615B7">
        <w:rPr>
          <w:rFonts w:ascii="標楷體" w:eastAsia="標楷體" w:cs="標楷體" w:hint="eastAsia"/>
          <w:kern w:val="0"/>
          <w:sz w:val="40"/>
          <w:szCs w:val="40"/>
        </w:rPr>
        <w:t>屆全國金</w:t>
      </w:r>
      <w:r w:rsidR="00DF257A" w:rsidRPr="00B615B7">
        <w:rPr>
          <w:rFonts w:ascii="標楷體" w:eastAsia="標楷體" w:cs="標楷體" w:hint="eastAsia"/>
          <w:kern w:val="0"/>
          <w:sz w:val="40"/>
          <w:szCs w:val="40"/>
        </w:rPr>
        <w:t>銀</w:t>
      </w:r>
      <w:r w:rsidRPr="00B615B7">
        <w:rPr>
          <w:rFonts w:ascii="標楷體" w:eastAsia="標楷體" w:cs="標楷體" w:hint="eastAsia"/>
          <w:kern w:val="0"/>
          <w:sz w:val="40"/>
          <w:szCs w:val="40"/>
        </w:rPr>
        <w:t>獎品管圈</w:t>
      </w:r>
      <w:r w:rsidR="008B2D56" w:rsidRPr="00B615B7">
        <w:rPr>
          <w:rFonts w:ascii="標楷體" w:eastAsia="標楷體" w:cs="標楷體" w:hint="eastAsia"/>
          <w:kern w:val="0"/>
          <w:sz w:val="40"/>
          <w:szCs w:val="40"/>
        </w:rPr>
        <w:t>選拔</w:t>
      </w:r>
      <w:bookmarkStart w:id="0" w:name="_Hlk83750329"/>
      <w:r w:rsidR="00F32527" w:rsidRPr="00B615B7">
        <w:rPr>
          <w:rFonts w:ascii="標楷體" w:eastAsia="標楷體" w:cs="標楷體" w:hint="eastAsia"/>
          <w:kern w:val="0"/>
          <w:sz w:val="40"/>
          <w:szCs w:val="40"/>
        </w:rPr>
        <w:t>(</w:t>
      </w:r>
      <w:r w:rsidR="008B2D56" w:rsidRPr="00B615B7">
        <w:rPr>
          <w:rFonts w:ascii="標楷體" w:eastAsia="標楷體" w:cs="標楷體" w:hint="eastAsia"/>
          <w:kern w:val="0"/>
          <w:sz w:val="40"/>
          <w:szCs w:val="40"/>
        </w:rPr>
        <w:t>線上</w:t>
      </w:r>
      <w:bookmarkEnd w:id="0"/>
      <w:r w:rsidR="003923EE" w:rsidRPr="00B615B7">
        <w:rPr>
          <w:rFonts w:ascii="標楷體" w:eastAsia="標楷體" w:cs="標楷體" w:hint="eastAsia"/>
          <w:kern w:val="0"/>
          <w:sz w:val="40"/>
          <w:szCs w:val="40"/>
        </w:rPr>
        <w:t>審查</w:t>
      </w:r>
      <w:r w:rsidR="00F32527" w:rsidRPr="00B615B7">
        <w:rPr>
          <w:rFonts w:ascii="標楷體" w:eastAsia="標楷體" w:cs="標楷體" w:hint="eastAsia"/>
          <w:kern w:val="0"/>
          <w:sz w:val="40"/>
          <w:szCs w:val="40"/>
        </w:rPr>
        <w:t>)</w:t>
      </w:r>
    </w:p>
    <w:p w14:paraId="4A1486F5" w14:textId="77777777"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14:paraId="108A4C8F" w14:textId="77777777"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14:paraId="24A7BE7A" w14:textId="77777777" w:rsidR="00DB0987" w:rsidRPr="001A10B6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52430E75" w14:textId="77777777"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14:paraId="718E8AEC" w14:textId="77777777"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14:paraId="04747992" w14:textId="77777777"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14:paraId="676D6DD5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03689702" w14:textId="77777777"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E75C758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2DBF3F72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6C1B6FA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3981DE1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5E908D3A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1CF1B1E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F421126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98EE25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9F4C75A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14:paraId="3F558454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6A86D97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2526E12" w14:textId="77777777"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14:paraId="3867B4C4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2518C" w14:textId="77777777"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4932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14:paraId="5D9C17BC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A67B" w14:textId="77777777"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5B05F" w14:textId="77777777"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14:paraId="3D46E1C8" w14:textId="77777777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E5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BF22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65A67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73C2B4A1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0909E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8F65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C9EFB29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163D6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23E1BF1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11689AC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87AA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61D60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AC1DB5E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0989C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AF76EF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4F0DF511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67BB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5EB63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7E3F3D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3492DB66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F59FA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BACA0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20A6A0B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25F0BCC4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00F7A2C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72BC9FD" w14:textId="77777777"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14:paraId="2913330E" w14:textId="77777777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1F865F95" w14:textId="77777777"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10D8956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7F5A502D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46C2C76F" w14:textId="77777777"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14:paraId="3969C0B8" w14:textId="77777777"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14:paraId="609A5C40" w14:textId="58AD815A"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1C192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202</w:t>
      </w:r>
      <w:r w:rsidR="0064755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2</w:t>
      </w:r>
      <w:r w:rsidR="0035354B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年</w:t>
      </w:r>
      <w:r w:rsidR="0064755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07</w:t>
      </w:r>
      <w:r w:rsidR="0050468C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月</w:t>
      </w:r>
      <w:r w:rsidR="0064755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15</w:t>
      </w:r>
      <w:r w:rsidR="0035354B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日</w:t>
      </w:r>
      <w:r w:rsidR="00DF257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(</w:t>
      </w:r>
      <w:r w:rsidR="001A10B6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五</w:t>
      </w:r>
      <w:r w:rsidR="00DF257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)</w:t>
      </w:r>
      <w:r w:rsidR="00D43C29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 xml:space="preserve"> 17:00</w:t>
      </w:r>
      <w:r w:rsidR="00484564" w:rsidRPr="004E6739">
        <w:rPr>
          <w:rFonts w:eastAsia="標楷體"/>
          <w:color w:val="FF0000"/>
          <w:sz w:val="28"/>
          <w:szCs w:val="36"/>
          <w:highlight w:val="yellow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14:paraId="1CD1FDFC" w14:textId="77777777"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14:paraId="3F097441" w14:textId="3C29281E" w:rsidR="00344EB1" w:rsidRDefault="00344EB1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>
        <w:rPr>
          <w:rFonts w:eastAsia="標楷體" w:hAnsi="標楷體" w:hint="eastAsia"/>
          <w:color w:val="0000FF"/>
          <w:sz w:val="28"/>
          <w:szCs w:val="36"/>
        </w:rPr>
        <w:t xml:space="preserve">  </w:t>
      </w:r>
      <w:r w:rsidRPr="00006C6B">
        <w:rPr>
          <w:rFonts w:eastAsia="標楷體" w:hAnsi="標楷體"/>
          <w:color w:val="0000FF"/>
          <w:sz w:val="28"/>
          <w:szCs w:val="36"/>
        </w:rPr>
        <w:t>※</w:t>
      </w:r>
      <w:r>
        <w:rPr>
          <w:rFonts w:eastAsia="標楷體" w:hAnsi="標楷體" w:hint="eastAsia"/>
          <w:color w:val="0000FF"/>
          <w:sz w:val="28"/>
          <w:szCs w:val="36"/>
        </w:rPr>
        <w:t>如報名未達</w:t>
      </w:r>
      <w:r>
        <w:rPr>
          <w:rFonts w:eastAsia="標楷體" w:hAnsi="標楷體" w:hint="eastAsia"/>
          <w:color w:val="0000FF"/>
          <w:sz w:val="28"/>
          <w:szCs w:val="36"/>
        </w:rPr>
        <w:t>10</w:t>
      </w:r>
      <w:r>
        <w:rPr>
          <w:rFonts w:eastAsia="標楷體" w:hAnsi="標楷體" w:hint="eastAsia"/>
          <w:color w:val="0000FF"/>
          <w:sz w:val="28"/>
          <w:szCs w:val="36"/>
        </w:rPr>
        <w:t>圈</w:t>
      </w:r>
      <w:r>
        <w:rPr>
          <w:rFonts w:eastAsia="標楷體" w:hAnsi="標楷體" w:hint="eastAsia"/>
          <w:color w:val="0000FF"/>
          <w:sz w:val="28"/>
          <w:szCs w:val="36"/>
        </w:rPr>
        <w:t>(</w:t>
      </w:r>
      <w:r>
        <w:rPr>
          <w:rFonts w:eastAsia="標楷體" w:hAnsi="標楷體" w:hint="eastAsia"/>
          <w:color w:val="0000FF"/>
          <w:sz w:val="28"/>
          <w:szCs w:val="36"/>
        </w:rPr>
        <w:t>含以上</w:t>
      </w:r>
      <w:r>
        <w:rPr>
          <w:rFonts w:eastAsia="標楷體" w:hAnsi="標楷體" w:hint="eastAsia"/>
          <w:color w:val="0000FF"/>
          <w:sz w:val="28"/>
          <w:szCs w:val="36"/>
        </w:rPr>
        <w:t>)</w:t>
      </w:r>
      <w:r>
        <w:rPr>
          <w:rFonts w:eastAsia="標楷體" w:hAnsi="標楷體" w:hint="eastAsia"/>
          <w:color w:val="0000FF"/>
          <w:sz w:val="28"/>
          <w:szCs w:val="36"/>
        </w:rPr>
        <w:t>，本基金會保留</w:t>
      </w:r>
      <w:r w:rsidRPr="00344EB1">
        <w:rPr>
          <w:rFonts w:eastAsia="標楷體" w:hAnsi="標楷體" w:hint="eastAsia"/>
          <w:color w:val="0000FF"/>
          <w:sz w:val="28"/>
          <w:szCs w:val="36"/>
        </w:rPr>
        <w:t>取消</w:t>
      </w:r>
      <w:r>
        <w:rPr>
          <w:rFonts w:eastAsia="標楷體" w:hAnsi="標楷體" w:hint="eastAsia"/>
          <w:color w:val="0000FF"/>
          <w:sz w:val="28"/>
          <w:szCs w:val="36"/>
        </w:rPr>
        <w:t>舉辦線上發表之權利。</w:t>
      </w:r>
    </w:p>
    <w:p w14:paraId="11F4D6B4" w14:textId="333BC46E" w:rsidR="008B2D56" w:rsidRPr="008B2D56" w:rsidRDefault="008B2D56" w:rsidP="00DF257A">
      <w:pPr>
        <w:ind w:firstLineChars="100" w:firstLine="280"/>
        <w:rPr>
          <w:rFonts w:eastAsia="標楷體" w:hAnsi="標楷體"/>
          <w:color w:val="FF0000"/>
          <w:sz w:val="28"/>
          <w:szCs w:val="36"/>
        </w:rPr>
      </w:pPr>
      <w:r w:rsidRPr="008B2D56">
        <w:rPr>
          <w:rFonts w:eastAsia="標楷體" w:hAnsi="標楷體" w:hint="eastAsia"/>
          <w:color w:val="FF0000"/>
          <w:sz w:val="28"/>
          <w:szCs w:val="36"/>
        </w:rPr>
        <w:t xml:space="preserve">  </w:t>
      </w:r>
      <w:r w:rsidRPr="008B2D56">
        <w:rPr>
          <w:rFonts w:eastAsia="標楷體" w:hAnsi="標楷體"/>
          <w:color w:val="FF0000"/>
          <w:sz w:val="28"/>
          <w:szCs w:val="36"/>
        </w:rPr>
        <w:t>※</w:t>
      </w:r>
      <w:r>
        <w:rPr>
          <w:rFonts w:eastAsia="標楷體" w:hAnsi="標楷體" w:hint="eastAsia"/>
          <w:color w:val="FF0000"/>
          <w:sz w:val="28"/>
          <w:szCs w:val="36"/>
        </w:rPr>
        <w:t>如</w:t>
      </w:r>
      <w:r w:rsidR="00FE5C87">
        <w:rPr>
          <w:rFonts w:eastAsia="標楷體" w:hAnsi="標楷體" w:hint="eastAsia"/>
          <w:color w:val="FF0000"/>
          <w:sz w:val="28"/>
          <w:szCs w:val="36"/>
        </w:rPr>
        <w:t>遇活動取消，</w:t>
      </w:r>
      <w:r w:rsidR="000651A6">
        <w:rPr>
          <w:rFonts w:eastAsia="標楷體" w:hAnsi="標楷體" w:hint="eastAsia"/>
          <w:color w:val="FF0000"/>
          <w:sz w:val="28"/>
          <w:szCs w:val="36"/>
        </w:rPr>
        <w:t>計劃</w:t>
      </w:r>
      <w:r>
        <w:rPr>
          <w:rFonts w:eastAsia="標楷體" w:hAnsi="標楷體" w:hint="eastAsia"/>
          <w:color w:val="FF0000"/>
          <w:sz w:val="28"/>
          <w:szCs w:val="36"/>
        </w:rPr>
        <w:t>參加</w:t>
      </w:r>
      <w:r w:rsidR="00FE5C87">
        <w:rPr>
          <w:rFonts w:eastAsia="標楷體" w:hAnsi="標楷體" w:hint="eastAsia"/>
          <w:color w:val="FF0000"/>
          <w:sz w:val="28"/>
          <w:szCs w:val="36"/>
        </w:rPr>
        <w:t>ICQCC</w:t>
      </w:r>
      <w:r w:rsidR="00647559">
        <w:rPr>
          <w:rFonts w:eastAsia="標楷體" w:hAnsi="標楷體" w:hint="eastAsia"/>
          <w:color w:val="FF0000"/>
          <w:sz w:val="28"/>
          <w:szCs w:val="36"/>
        </w:rPr>
        <w:t>-2023</w:t>
      </w:r>
      <w:r>
        <w:rPr>
          <w:rFonts w:eastAsia="標楷體" w:hAnsi="標楷體" w:hint="eastAsia"/>
          <w:color w:val="FF0000"/>
          <w:sz w:val="28"/>
          <w:szCs w:val="36"/>
        </w:rPr>
        <w:t>之機構，本基金會將另訂審查辦法。</w:t>
      </w:r>
    </w:p>
    <w:p w14:paraId="68BDB4EE" w14:textId="77777777" w:rsidR="007834C3" w:rsidRDefault="002C46F8" w:rsidP="002C46F8">
      <w:pPr>
        <w:ind w:firstLineChars="100" w:firstLine="280"/>
        <w:rPr>
          <w:rFonts w:eastAsia="標楷體" w:hAnsi="標楷體"/>
          <w:sz w:val="44"/>
          <w:szCs w:val="26"/>
        </w:rPr>
      </w:pPr>
      <w:r>
        <w:rPr>
          <w:rFonts w:eastAsia="標楷體" w:hAnsi="標楷體"/>
          <w:color w:val="0000FF"/>
          <w:sz w:val="28"/>
          <w:szCs w:val="36"/>
        </w:rPr>
        <w:br w:type="page"/>
      </w:r>
      <w:r w:rsidR="007834C3"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 w:rsidR="007834C3">
        <w:rPr>
          <w:rFonts w:eastAsia="標楷體" w:hAnsi="標楷體" w:hint="eastAsia"/>
          <w:sz w:val="44"/>
          <w:szCs w:val="26"/>
        </w:rPr>
        <w:t xml:space="preserve"> </w:t>
      </w:r>
    </w:p>
    <w:p w14:paraId="50D30E10" w14:textId="5581F5D5" w:rsidR="007834C3" w:rsidRPr="00B615B7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E273A3">
        <w:rPr>
          <w:rFonts w:eastAsia="標楷體" w:hAnsi="標楷體" w:hint="eastAsia"/>
          <w:sz w:val="40"/>
          <w:szCs w:val="26"/>
        </w:rPr>
        <w:t>第</w:t>
      </w:r>
      <w:r w:rsidRPr="00E273A3">
        <w:rPr>
          <w:rFonts w:eastAsia="標楷體" w:hAnsi="標楷體" w:hint="eastAsia"/>
          <w:sz w:val="40"/>
          <w:szCs w:val="26"/>
        </w:rPr>
        <w:t>4</w:t>
      </w:r>
      <w:r w:rsidR="00AE1539">
        <w:rPr>
          <w:rFonts w:eastAsia="標楷體" w:hAnsi="標楷體" w:hint="eastAsia"/>
          <w:sz w:val="40"/>
          <w:szCs w:val="26"/>
        </w:rPr>
        <w:t>5</w:t>
      </w:r>
      <w:r w:rsidRPr="00E273A3">
        <w:rPr>
          <w:rFonts w:eastAsia="標楷體" w:hAnsi="標楷體" w:hint="eastAsia"/>
          <w:sz w:val="40"/>
          <w:szCs w:val="26"/>
        </w:rPr>
        <w:t>屆全國金銀獎品管圈選拔</w:t>
      </w:r>
      <w:r w:rsidR="000651A6" w:rsidRPr="00E273A3">
        <w:rPr>
          <w:rFonts w:eastAsia="標楷體" w:hAnsi="標楷體" w:hint="eastAsia"/>
          <w:sz w:val="40"/>
          <w:szCs w:val="26"/>
        </w:rPr>
        <w:t>(</w:t>
      </w:r>
      <w:r w:rsidR="0062152C" w:rsidRPr="00E273A3">
        <w:rPr>
          <w:rFonts w:eastAsia="標楷體" w:hAnsi="標楷體" w:hint="eastAsia"/>
          <w:sz w:val="40"/>
          <w:szCs w:val="26"/>
        </w:rPr>
        <w:t>線上</w:t>
      </w:r>
      <w:r w:rsidR="00D90193" w:rsidRPr="00B615B7">
        <w:rPr>
          <w:rFonts w:eastAsia="標楷體" w:hAnsi="標楷體" w:hint="eastAsia"/>
          <w:sz w:val="40"/>
          <w:szCs w:val="26"/>
        </w:rPr>
        <w:t>審查</w:t>
      </w:r>
      <w:r w:rsidR="000651A6" w:rsidRPr="00B615B7">
        <w:rPr>
          <w:rFonts w:eastAsia="標楷體" w:hAnsi="標楷體" w:hint="eastAsia"/>
          <w:sz w:val="40"/>
          <w:szCs w:val="26"/>
        </w:rPr>
        <w:t>)</w:t>
      </w:r>
      <w:r w:rsidRPr="00B615B7">
        <w:rPr>
          <w:rFonts w:eastAsia="標楷體" w:hAnsi="標楷體" w:hint="eastAsia"/>
          <w:sz w:val="40"/>
          <w:szCs w:val="26"/>
        </w:rPr>
        <w:t>各階段作業</w:t>
      </w:r>
      <w:r w:rsidR="00D44741" w:rsidRPr="00B615B7">
        <w:rPr>
          <w:rFonts w:eastAsia="標楷體" w:hAnsi="標楷體" w:hint="eastAsia"/>
          <w:sz w:val="40"/>
          <w:szCs w:val="26"/>
        </w:rPr>
        <w:t>時</w:t>
      </w:r>
      <w:r w:rsidRPr="00B615B7">
        <w:rPr>
          <w:rFonts w:eastAsia="標楷體" w:hAnsi="標楷體" w:hint="eastAsia"/>
          <w:sz w:val="40"/>
          <w:szCs w:val="26"/>
        </w:rPr>
        <w:t>程</w:t>
      </w:r>
    </w:p>
    <w:p w14:paraId="4BCF6277" w14:textId="48230B26" w:rsidR="007834C3" w:rsidRPr="00F76BD8" w:rsidRDefault="000651A6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 w:rsidRPr="00B615B7">
        <w:rPr>
          <w:rFonts w:eastAsia="標楷體" w:hAnsi="標楷體" w:hint="eastAsia"/>
          <w:sz w:val="32"/>
          <w:szCs w:val="26"/>
        </w:rPr>
        <w:t>〔</w:t>
      </w:r>
      <w:r w:rsidR="007834C3" w:rsidRPr="00B615B7">
        <w:rPr>
          <w:rFonts w:eastAsia="標楷體" w:hAnsi="標楷體" w:hint="eastAsia"/>
          <w:sz w:val="32"/>
          <w:szCs w:val="26"/>
        </w:rPr>
        <w:t>請配合參照全國金銀獎品管圈選拔</w:t>
      </w:r>
      <w:r w:rsidRPr="00B615B7">
        <w:rPr>
          <w:rFonts w:eastAsia="標楷體" w:hAnsi="標楷體" w:hint="eastAsia"/>
          <w:sz w:val="32"/>
          <w:szCs w:val="26"/>
        </w:rPr>
        <w:t>(</w:t>
      </w:r>
      <w:r w:rsidR="0062152C" w:rsidRPr="00B615B7">
        <w:rPr>
          <w:rFonts w:eastAsia="標楷體" w:hAnsi="標楷體" w:hint="eastAsia"/>
          <w:sz w:val="32"/>
          <w:szCs w:val="26"/>
        </w:rPr>
        <w:t>線上</w:t>
      </w:r>
      <w:r w:rsidR="00D90193" w:rsidRPr="00B615B7">
        <w:rPr>
          <w:rFonts w:eastAsia="標楷體" w:hAnsi="標楷體" w:hint="eastAsia"/>
          <w:sz w:val="32"/>
          <w:szCs w:val="26"/>
        </w:rPr>
        <w:t>審查</w:t>
      </w:r>
      <w:r w:rsidRPr="00B615B7">
        <w:rPr>
          <w:rFonts w:eastAsia="標楷體" w:hAnsi="標楷體" w:hint="eastAsia"/>
          <w:sz w:val="32"/>
          <w:szCs w:val="26"/>
        </w:rPr>
        <w:t>)</w:t>
      </w:r>
      <w:r w:rsidRPr="00B615B7">
        <w:rPr>
          <w:rFonts w:eastAsia="標楷體" w:hAnsi="標楷體" w:hint="eastAsia"/>
          <w:sz w:val="32"/>
          <w:szCs w:val="26"/>
        </w:rPr>
        <w:t>辦</w:t>
      </w:r>
      <w:r>
        <w:rPr>
          <w:rFonts w:eastAsia="標楷體" w:hAnsi="標楷體" w:hint="eastAsia"/>
          <w:sz w:val="32"/>
          <w:szCs w:val="26"/>
        </w:rPr>
        <w:t>法〕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6237"/>
      </w:tblGrid>
      <w:tr w:rsidR="007834C3" w:rsidRPr="00121779" w14:paraId="0DDF4924" w14:textId="77777777" w:rsidTr="00FF2EEF">
        <w:trPr>
          <w:trHeight w:val="502"/>
        </w:trPr>
        <w:tc>
          <w:tcPr>
            <w:tcW w:w="1843" w:type="dxa"/>
            <w:shd w:val="clear" w:color="auto" w:fill="auto"/>
          </w:tcPr>
          <w:p w14:paraId="6E014339" w14:textId="77777777" w:rsidR="007834C3" w:rsidRPr="00121779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410" w:type="dxa"/>
            <w:shd w:val="clear" w:color="auto" w:fill="auto"/>
          </w:tcPr>
          <w:p w14:paraId="417CD34C" w14:textId="77777777" w:rsidR="007834C3" w:rsidRPr="00121779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237" w:type="dxa"/>
            <w:shd w:val="clear" w:color="auto" w:fill="auto"/>
          </w:tcPr>
          <w:p w14:paraId="6CC2F288" w14:textId="77777777" w:rsidR="007834C3" w:rsidRPr="00121779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14:paraId="3F3BEB32" w14:textId="77777777" w:rsidTr="00FF2EEF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14:paraId="4A0595C3" w14:textId="082BB221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E612BD" w14:textId="1C4AE54C" w:rsidR="007834C3" w:rsidRP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647559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C375CA" w:rsidRPr="00FF2EEF">
              <w:rPr>
                <w:rFonts w:eastAsia="標楷體" w:hAnsi="標楷體" w:hint="eastAsia"/>
              </w:rPr>
              <w:t>0</w:t>
            </w:r>
            <w:r w:rsidR="00647559">
              <w:rPr>
                <w:rFonts w:eastAsia="標楷體" w:hAnsi="標楷體" w:hint="eastAsia"/>
              </w:rPr>
              <w:t>7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AE1539">
              <w:rPr>
                <w:rFonts w:eastAsia="標楷體" w:hAnsi="標楷體" w:hint="eastAsia"/>
              </w:rPr>
              <w:t>15</w:t>
            </w:r>
            <w:r w:rsidR="007834C3" w:rsidRPr="00FF2EEF">
              <w:rPr>
                <w:rFonts w:eastAsia="標楷體" w:hAnsi="標楷體" w:hint="eastAsia"/>
              </w:rPr>
              <w:t>日</w:t>
            </w:r>
            <w:r w:rsidR="003176E4">
              <w:rPr>
                <w:rFonts w:eastAsia="標楷體" w:hAnsi="標楷體" w:hint="eastAsia"/>
              </w:rPr>
              <w:t>截止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69AA49" w14:textId="77777777" w:rsidR="007834C3" w:rsidRPr="00B615B7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ascii="標楷體" w:eastAsia="標楷體" w:hAnsi="標楷體" w:hint="eastAsia"/>
              </w:rPr>
              <w:t>※</w:t>
            </w:r>
            <w:r w:rsidRPr="00B615B7">
              <w:rPr>
                <w:rFonts w:eastAsia="標楷體" w:hAnsi="標楷體" w:hint="eastAsia"/>
              </w:rPr>
              <w:t>報名應繳交資料：</w:t>
            </w:r>
          </w:p>
          <w:p w14:paraId="68B69340" w14:textId="21A05F38" w:rsidR="007834C3" w:rsidRPr="00B615B7" w:rsidRDefault="007834C3" w:rsidP="00E01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  <w:spacing w:val="-10"/>
              </w:rPr>
            </w:pPr>
            <w:r w:rsidRPr="00B615B7">
              <w:rPr>
                <w:rFonts w:eastAsia="標楷體" w:hAnsi="標楷體" w:hint="eastAsia"/>
                <w:spacing w:val="-10"/>
              </w:rPr>
              <w:t>應徵參加第</w:t>
            </w:r>
            <w:r w:rsidRPr="00B615B7">
              <w:rPr>
                <w:rFonts w:eastAsia="標楷體" w:hAnsi="標楷體" w:hint="eastAsia"/>
                <w:spacing w:val="-10"/>
              </w:rPr>
              <w:t>4</w:t>
            </w:r>
            <w:r w:rsidR="00AE1539" w:rsidRPr="00B615B7">
              <w:rPr>
                <w:rFonts w:eastAsia="標楷體" w:hAnsi="標楷體" w:hint="eastAsia"/>
                <w:spacing w:val="-10"/>
              </w:rPr>
              <w:t>5</w:t>
            </w:r>
            <w:r w:rsidRPr="00B615B7">
              <w:rPr>
                <w:rFonts w:eastAsia="標楷體" w:hAnsi="標楷體" w:hint="eastAsia"/>
                <w:spacing w:val="-10"/>
              </w:rPr>
              <w:t>屆全國金銀獎品管圈</w:t>
            </w:r>
            <w:r w:rsidR="0062152C" w:rsidRPr="00B615B7">
              <w:rPr>
                <w:rFonts w:eastAsia="標楷體" w:hAnsi="標楷體" w:hint="eastAsia"/>
                <w:spacing w:val="-10"/>
              </w:rPr>
              <w:t>選拔</w:t>
            </w:r>
            <w:r w:rsidR="000651A6" w:rsidRPr="00B615B7">
              <w:rPr>
                <w:rFonts w:eastAsia="標楷體" w:hAnsi="標楷體" w:hint="eastAsia"/>
                <w:spacing w:val="-10"/>
              </w:rPr>
              <w:t>(</w:t>
            </w:r>
            <w:r w:rsidR="000651A6" w:rsidRPr="00B615B7">
              <w:rPr>
                <w:rFonts w:eastAsia="標楷體" w:hAnsi="標楷體" w:hint="eastAsia"/>
                <w:spacing w:val="-10"/>
              </w:rPr>
              <w:t>線上</w:t>
            </w:r>
            <w:r w:rsidR="00D90193" w:rsidRPr="00B615B7">
              <w:rPr>
                <w:rFonts w:eastAsia="標楷體" w:hAnsi="標楷體" w:hint="eastAsia"/>
                <w:spacing w:val="-10"/>
              </w:rPr>
              <w:t>審查</w:t>
            </w:r>
            <w:r w:rsidR="000651A6" w:rsidRPr="00B615B7">
              <w:rPr>
                <w:rFonts w:eastAsia="標楷體" w:hAnsi="標楷體" w:hint="eastAsia"/>
                <w:spacing w:val="-10"/>
              </w:rPr>
              <w:t>)</w:t>
            </w:r>
            <w:r w:rsidRPr="00B615B7">
              <w:rPr>
                <w:rFonts w:eastAsia="標楷體" w:hAnsi="標楷體" w:hint="eastAsia"/>
                <w:spacing w:val="-10"/>
              </w:rPr>
              <w:t>申請表</w:t>
            </w:r>
            <w:r w:rsidR="000651A6" w:rsidRPr="00B615B7">
              <w:rPr>
                <w:rFonts w:eastAsia="標楷體" w:hAnsi="標楷體" w:hint="eastAsia"/>
                <w:spacing w:val="-10"/>
              </w:rPr>
              <w:t>(</w:t>
            </w:r>
            <w:r w:rsidRPr="00B615B7">
              <w:rPr>
                <w:rFonts w:eastAsia="標楷體" w:hAnsi="標楷體" w:hint="eastAsia"/>
                <w:spacing w:val="-10"/>
              </w:rPr>
              <w:t>附件一</w:t>
            </w:r>
            <w:r w:rsidR="000651A6" w:rsidRPr="00B615B7">
              <w:rPr>
                <w:rFonts w:eastAsia="標楷體" w:hAnsi="標楷體" w:hint="eastAsia"/>
                <w:spacing w:val="-10"/>
              </w:rPr>
              <w:t>)</w:t>
            </w:r>
          </w:p>
        </w:tc>
      </w:tr>
      <w:tr w:rsidR="007834C3" w:rsidRPr="00121779" w14:paraId="651A754C" w14:textId="77777777" w:rsidTr="00FF2EEF">
        <w:trPr>
          <w:trHeight w:val="4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8BABB0C" w14:textId="37027BF0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發表圈</w:t>
            </w:r>
          </w:p>
          <w:p w14:paraId="2EA6AC0E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繳交書面資料</w:t>
            </w:r>
          </w:p>
          <w:p w14:paraId="4B234FC1" w14:textId="77777777" w:rsidR="001A10B6" w:rsidRPr="00FF2EEF" w:rsidRDefault="001A10B6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  <w:b/>
                <w:color w:val="FF0000"/>
              </w:rPr>
            </w:pPr>
            <w:r w:rsidRPr="00FF2EEF">
              <w:rPr>
                <w:rFonts w:eastAsia="標楷體" w:hAnsi="標楷體" w:hint="eastAsia"/>
                <w:b/>
                <w:color w:val="FF0000"/>
              </w:rPr>
              <w:t>電子檔即可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4B78192" w14:textId="11819509" w:rsidR="007834C3" w:rsidRPr="00FF2EEF" w:rsidRDefault="001C192A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2C46F8" w:rsidRPr="00FF2EEF">
              <w:rPr>
                <w:rFonts w:eastAsia="標楷體" w:hAnsi="標楷體" w:hint="eastAsia"/>
              </w:rPr>
              <w:t>0</w:t>
            </w:r>
            <w:r w:rsidR="002B7B4D">
              <w:rPr>
                <w:rFonts w:eastAsia="標楷體" w:hAnsi="標楷體" w:hint="eastAsia"/>
              </w:rPr>
              <w:t>7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2</w:t>
            </w:r>
            <w:r w:rsidR="002C46F8" w:rsidRPr="00FF2EEF">
              <w:rPr>
                <w:rFonts w:eastAsia="標楷體" w:hAnsi="標楷體" w:hint="eastAsia"/>
              </w:rPr>
              <w:t>9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  <w:p w14:paraId="2EF28B71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ascii="標楷體" w:eastAsia="標楷體" w:hAnsi="標楷體" w:hint="eastAsia"/>
              </w:rPr>
              <w:t>※亦可</w:t>
            </w:r>
            <w:r w:rsidRPr="00FF2EEF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9DC39E1" w14:textId="77777777" w:rsidR="007834C3" w:rsidRPr="00B615B7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14:paraId="00A53FB0" w14:textId="221D2301" w:rsidR="007834C3" w:rsidRPr="00B615B7" w:rsidRDefault="007834C3" w:rsidP="00E01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全國金銀獎品管圈選拔</w:t>
            </w:r>
            <w:r w:rsidR="000651A6" w:rsidRPr="00B615B7">
              <w:rPr>
                <w:rFonts w:eastAsia="標楷體" w:hAnsi="標楷體" w:hint="eastAsia"/>
                <w:spacing w:val="-10"/>
              </w:rPr>
              <w:t>(</w:t>
            </w:r>
            <w:r w:rsidR="000651A6" w:rsidRPr="00B615B7">
              <w:rPr>
                <w:rFonts w:eastAsia="標楷體" w:hAnsi="標楷體" w:hint="eastAsia"/>
                <w:spacing w:val="-10"/>
              </w:rPr>
              <w:t>線上</w:t>
            </w:r>
            <w:r w:rsidR="00D90193" w:rsidRPr="00B615B7">
              <w:rPr>
                <w:rFonts w:eastAsia="標楷體" w:hAnsi="標楷體" w:hint="eastAsia"/>
                <w:spacing w:val="-10"/>
              </w:rPr>
              <w:t>審查</w:t>
            </w:r>
            <w:r w:rsidR="000651A6" w:rsidRPr="00B615B7">
              <w:rPr>
                <w:rFonts w:eastAsia="標楷體" w:hAnsi="標楷體" w:hint="eastAsia"/>
                <w:spacing w:val="-10"/>
              </w:rPr>
              <w:t>)</w:t>
            </w:r>
            <w:r w:rsidRPr="00B615B7">
              <w:rPr>
                <w:rFonts w:eastAsia="標楷體" w:hAnsi="標楷體" w:hint="eastAsia"/>
              </w:rPr>
              <w:t>推薦書、圈員名冊、活動狀況說明書（附件二，共三張表單）</w:t>
            </w:r>
          </w:p>
          <w:p w14:paraId="5E88F955" w14:textId="77777777" w:rsidR="007834C3" w:rsidRPr="00B615B7" w:rsidRDefault="007834C3" w:rsidP="00E0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依書面資料整理要點整理後之資料（附件三）</w:t>
            </w:r>
          </w:p>
          <w:p w14:paraId="47D22D23" w14:textId="77777777" w:rsidR="007834C3" w:rsidRPr="00B615B7" w:rsidRDefault="007834C3" w:rsidP="00E01B9D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繳交第一階段費用</w:t>
            </w:r>
            <w:r w:rsidR="0071435D" w:rsidRPr="00B615B7">
              <w:rPr>
                <w:rFonts w:eastAsia="標楷體" w:hAnsi="標楷體" w:hint="eastAsia"/>
              </w:rPr>
              <w:t>(</w:t>
            </w:r>
            <w:r w:rsidR="0071435D" w:rsidRPr="00B615B7">
              <w:rPr>
                <w:rFonts w:eastAsia="標楷體" w:hAnsi="標楷體" w:hint="eastAsia"/>
              </w:rPr>
              <w:t>待通知再繳費即可</w:t>
            </w:r>
            <w:r w:rsidR="0071435D" w:rsidRPr="00B615B7">
              <w:rPr>
                <w:rFonts w:eastAsia="標楷體" w:hAnsi="標楷體" w:hint="eastAsia"/>
              </w:rPr>
              <w:t>)</w:t>
            </w:r>
          </w:p>
        </w:tc>
      </w:tr>
      <w:tr w:rsidR="007834C3" w:rsidRPr="00121779" w14:paraId="62C53613" w14:textId="77777777" w:rsidTr="00FF2EEF">
        <w:trPr>
          <w:trHeight w:val="400"/>
        </w:trPr>
        <w:tc>
          <w:tcPr>
            <w:tcW w:w="1843" w:type="dxa"/>
            <w:vMerge/>
            <w:shd w:val="clear" w:color="auto" w:fill="auto"/>
            <w:vAlign w:val="center"/>
          </w:tcPr>
          <w:p w14:paraId="4312DFCB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62039E6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D5A0D83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41FEE09F" w14:textId="77777777" w:rsidTr="00FF2EEF">
        <w:trPr>
          <w:trHeight w:val="400"/>
        </w:trPr>
        <w:tc>
          <w:tcPr>
            <w:tcW w:w="1843" w:type="dxa"/>
            <w:vMerge/>
            <w:shd w:val="clear" w:color="auto" w:fill="auto"/>
            <w:vAlign w:val="center"/>
          </w:tcPr>
          <w:p w14:paraId="42B86ECA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87F06D6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C361635" w14:textId="77777777" w:rsidR="007834C3" w:rsidRPr="00FF2EEF" w:rsidRDefault="007834C3" w:rsidP="00E01B9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17D39D5D" w14:textId="77777777" w:rsidTr="00FF2EEF">
        <w:trPr>
          <w:trHeight w:val="883"/>
        </w:trPr>
        <w:tc>
          <w:tcPr>
            <w:tcW w:w="1843" w:type="dxa"/>
            <w:vMerge/>
            <w:shd w:val="clear" w:color="auto" w:fill="auto"/>
            <w:vAlign w:val="center"/>
          </w:tcPr>
          <w:p w14:paraId="69FC06DB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49FEA43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5EAB2A2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7A9D12A6" w14:textId="77777777" w:rsidTr="00FF2EEF">
        <w:trPr>
          <w:trHeight w:val="1059"/>
        </w:trPr>
        <w:tc>
          <w:tcPr>
            <w:tcW w:w="1843" w:type="dxa"/>
            <w:shd w:val="clear" w:color="auto" w:fill="auto"/>
            <w:vAlign w:val="center"/>
          </w:tcPr>
          <w:p w14:paraId="2C48A837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</w:t>
            </w:r>
          </w:p>
          <w:p w14:paraId="7A6A1EFE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33EE62" w14:textId="25CA2E0B" w:rsidR="007834C3" w:rsidRP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2B7B4D">
              <w:rPr>
                <w:rFonts w:eastAsia="標楷體" w:hAnsi="標楷體" w:hint="eastAsia"/>
              </w:rPr>
              <w:t>08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03</w:t>
            </w:r>
            <w:r w:rsidR="00C357E7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4D0608" w14:textId="77777777" w:rsidR="007834C3" w:rsidRPr="00FF2EEF" w:rsidRDefault="007834C3" w:rsidP="00E01B9D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本總部將發函通知書面審查結果</w:t>
            </w:r>
          </w:p>
          <w:p w14:paraId="10ED5858" w14:textId="77777777" w:rsidR="007834C3" w:rsidRPr="00FF2EEF" w:rsidRDefault="007834C3" w:rsidP="00E01B9D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書面審查合格之機構繳交第二階段費用</w:t>
            </w:r>
          </w:p>
          <w:p w14:paraId="7C62EFF9" w14:textId="77777777" w:rsidR="007834C3" w:rsidRPr="00FF2EEF" w:rsidRDefault="007834C3" w:rsidP="00E01B9D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書面審查合格之機構依通知時間安排</w:t>
            </w:r>
            <w:r w:rsidR="009A1916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審查事宜</w:t>
            </w:r>
          </w:p>
        </w:tc>
      </w:tr>
      <w:tr w:rsidR="007834C3" w:rsidRPr="00121779" w14:paraId="2BC97ACB" w14:textId="77777777" w:rsidTr="00C152F2">
        <w:trPr>
          <w:trHeight w:val="915"/>
        </w:trPr>
        <w:tc>
          <w:tcPr>
            <w:tcW w:w="1843" w:type="dxa"/>
            <w:shd w:val="clear" w:color="auto" w:fill="auto"/>
            <w:vAlign w:val="center"/>
          </w:tcPr>
          <w:p w14:paraId="76E1596C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辦理申請全國</w:t>
            </w:r>
          </w:p>
          <w:p w14:paraId="3E306C76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BDB7D1" w14:textId="7F21C0D6" w:rsidR="007834C3" w:rsidRPr="00FF2EEF" w:rsidRDefault="001A10B6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3</w:t>
            </w:r>
            <w:r w:rsidR="001C192A" w:rsidRPr="00FF2EEF">
              <w:rPr>
                <w:rFonts w:eastAsia="標楷體" w:hAnsi="標楷體" w:hint="eastAsia"/>
              </w:rPr>
              <w:t>年</w:t>
            </w:r>
            <w:r w:rsidR="002B7B4D">
              <w:rPr>
                <w:rFonts w:eastAsia="標楷體" w:hAnsi="標楷體" w:hint="eastAsia"/>
              </w:rPr>
              <w:t>08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12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41BBAC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14:paraId="490D4EA7" w14:textId="77777777" w:rsidTr="00C152F2">
        <w:trPr>
          <w:trHeight w:val="3097"/>
        </w:trPr>
        <w:tc>
          <w:tcPr>
            <w:tcW w:w="1843" w:type="dxa"/>
            <w:shd w:val="clear" w:color="auto" w:fill="auto"/>
            <w:vAlign w:val="center"/>
          </w:tcPr>
          <w:p w14:paraId="6B789842" w14:textId="77777777" w:rsidR="007834C3" w:rsidRPr="00FF2EEF" w:rsidRDefault="002C46F8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遠距</w:t>
            </w:r>
            <w:r w:rsidR="007834C3" w:rsidRPr="00FF2EEF">
              <w:rPr>
                <w:rFonts w:eastAsia="標楷體" w:hAnsi="標楷體" w:hint="eastAsia"/>
              </w:rPr>
              <w:t>審查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60601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2B7B4D">
              <w:rPr>
                <w:rFonts w:eastAsia="標楷體" w:hAnsi="標楷體" w:hint="eastAsia"/>
                <w:highlight w:val="yellow"/>
              </w:rPr>
              <w:t>暫定</w:t>
            </w:r>
          </w:p>
          <w:p w14:paraId="26D108BD" w14:textId="07270FF9" w:rsidR="007834C3" w:rsidRP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2B7B4D">
              <w:rPr>
                <w:rFonts w:eastAsia="標楷體" w:hAnsi="標楷體" w:hint="eastAsia"/>
              </w:rPr>
              <w:t>08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23</w:t>
            </w:r>
            <w:r w:rsidR="007834C3" w:rsidRPr="00FF2EEF">
              <w:rPr>
                <w:rFonts w:eastAsia="標楷體" w:hAnsi="標楷體" w:hint="eastAsia"/>
              </w:rPr>
              <w:t>日至</w:t>
            </w:r>
          </w:p>
          <w:p w14:paraId="3C49133A" w14:textId="6C571527" w:rsidR="007834C3" w:rsidRP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2B7B4D">
              <w:rPr>
                <w:rFonts w:eastAsia="標楷體" w:hAnsi="標楷體" w:hint="eastAsia"/>
              </w:rPr>
              <w:t>09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02</w:t>
            </w:r>
            <w:r w:rsidR="007834C3" w:rsidRPr="00FF2EEF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73665E" w14:textId="396C9643" w:rsidR="007834C3" w:rsidRDefault="007834C3" w:rsidP="00E01B9D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本總部將安排</w:t>
            </w:r>
            <w:r w:rsidR="0071300C" w:rsidRPr="00FF2EEF">
              <w:rPr>
                <w:rFonts w:eastAsia="標楷體" w:hAnsi="標楷體" w:hint="eastAsia"/>
              </w:rPr>
              <w:t>遠距審查</w:t>
            </w:r>
            <w:r w:rsidRPr="00FF2EEF">
              <w:rPr>
                <w:rFonts w:eastAsia="標楷體" w:hAnsi="標楷體" w:hint="eastAsia"/>
              </w:rPr>
              <w:t>時段</w:t>
            </w:r>
            <w:r w:rsidR="00D444B2" w:rsidRPr="00FF2EEF">
              <w:rPr>
                <w:rFonts w:eastAsia="標楷體" w:hAnsi="標楷體" w:hint="eastAsia"/>
              </w:rPr>
              <w:t>，進行視訊</w:t>
            </w:r>
            <w:r w:rsidR="0071300C" w:rsidRPr="00FF2EEF">
              <w:rPr>
                <w:rFonts w:eastAsia="標楷體" w:hAnsi="標楷體" w:hint="eastAsia"/>
              </w:rPr>
              <w:t>審查</w:t>
            </w:r>
            <w:r w:rsidR="00D444B2" w:rsidRPr="00FF2EEF">
              <w:rPr>
                <w:rFonts w:eastAsia="標楷體" w:hAnsi="標楷體" w:hint="eastAsia"/>
              </w:rPr>
              <w:t>，</w:t>
            </w:r>
            <w:r w:rsidR="0071300C" w:rsidRPr="00FF2EEF">
              <w:rPr>
                <w:rFonts w:eastAsia="標楷體" w:hAnsi="標楷體" w:hint="eastAsia"/>
              </w:rPr>
              <w:t>溝通並了解發表圈</w:t>
            </w:r>
            <w:r w:rsidR="00D444B2" w:rsidRPr="00FF2EEF">
              <w:rPr>
                <w:rFonts w:eastAsia="標楷體" w:hAnsi="標楷體" w:hint="eastAsia"/>
              </w:rPr>
              <w:t>活動狀況</w:t>
            </w:r>
            <w:r w:rsidRPr="00FF2EEF">
              <w:rPr>
                <w:rFonts w:eastAsia="標楷體" w:hAnsi="標楷體" w:hint="eastAsia"/>
              </w:rPr>
              <w:t>，詳細時間及作法將於書面審查通過後，另以函文通知。</w:t>
            </w:r>
          </w:p>
          <w:p w14:paraId="793B1870" w14:textId="4CF379FB" w:rsidR="00C152F2" w:rsidRPr="00B615B7" w:rsidRDefault="003923EE" w:rsidP="00E01B9D">
            <w:pPr>
              <w:pStyle w:val="a7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發表圈改善說明</w:t>
            </w:r>
            <w:r w:rsidR="00C152F2" w:rsidRPr="00B615B7">
              <w:rPr>
                <w:rFonts w:eastAsia="標楷體" w:hAnsi="標楷體" w:hint="eastAsia"/>
              </w:rPr>
              <w:t>採線上發表</w:t>
            </w:r>
            <w:r w:rsidR="00C152F2" w:rsidRPr="00B615B7">
              <w:rPr>
                <w:rFonts w:eastAsia="標楷體" w:hAnsi="標楷體" w:hint="eastAsia"/>
              </w:rPr>
              <w:t>(</w:t>
            </w:r>
            <w:r w:rsidR="00C152F2" w:rsidRPr="00B615B7">
              <w:rPr>
                <w:rFonts w:eastAsia="標楷體" w:hAnsi="標楷體" w:hint="eastAsia"/>
              </w:rPr>
              <w:t>或避免網路不確定因素，可事先提供錄製之發表影片予本基金會</w:t>
            </w:r>
            <w:r w:rsidR="00C152F2" w:rsidRPr="00B615B7">
              <w:rPr>
                <w:rFonts w:eastAsia="標楷體" w:hAnsi="標楷體" w:hint="eastAsia"/>
              </w:rPr>
              <w:t>)</w:t>
            </w:r>
            <w:r w:rsidR="00C152F2" w:rsidRPr="00B615B7">
              <w:rPr>
                <w:rFonts w:eastAsia="標楷體" w:hAnsi="標楷體" w:hint="eastAsia"/>
              </w:rPr>
              <w:t>。</w:t>
            </w:r>
          </w:p>
          <w:p w14:paraId="182B1D3C" w14:textId="0E93E11B" w:rsidR="007834C3" w:rsidRPr="00FF2EEF" w:rsidRDefault="0071300C" w:rsidP="00E01B9D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B615B7">
              <w:rPr>
                <w:rFonts w:eastAsia="標楷體" w:hAnsi="標楷體" w:hint="eastAsia"/>
              </w:rPr>
              <w:t>遠距審查預計安排</w:t>
            </w:r>
            <w:r w:rsidR="002B7B4D" w:rsidRPr="00B615B7">
              <w:rPr>
                <w:rFonts w:eastAsia="標楷體" w:hAnsi="標楷體" w:hint="eastAsia"/>
              </w:rPr>
              <w:t>8</w:t>
            </w:r>
            <w:r w:rsidRPr="00B615B7">
              <w:rPr>
                <w:rFonts w:eastAsia="標楷體" w:hAnsi="標楷體" w:hint="eastAsia"/>
              </w:rPr>
              <w:t>位評委，以</w:t>
            </w:r>
            <w:r w:rsidRPr="00B615B7">
              <w:rPr>
                <w:rFonts w:eastAsia="標楷體" w:hAnsi="標楷體" w:hint="eastAsia"/>
              </w:rPr>
              <w:t>Zoom</w:t>
            </w:r>
            <w:r w:rsidRPr="00B615B7">
              <w:rPr>
                <w:rFonts w:eastAsia="標楷體" w:hAnsi="標楷體" w:hint="eastAsia"/>
              </w:rPr>
              <w:t>分組討論方式進行</w:t>
            </w:r>
            <w:r w:rsidR="002043D4" w:rsidRPr="00B615B7">
              <w:rPr>
                <w:rFonts w:eastAsia="標楷體" w:hAnsi="標楷體" w:hint="eastAsia"/>
              </w:rPr>
              <w:t>(</w:t>
            </w:r>
            <w:r w:rsidR="002043D4" w:rsidRPr="00B615B7">
              <w:rPr>
                <w:rFonts w:eastAsia="標楷體" w:hAnsi="標楷體" w:hint="eastAsia"/>
              </w:rPr>
              <w:t>預計分為</w:t>
            </w:r>
            <w:r w:rsidR="002043D4" w:rsidRPr="00B615B7">
              <w:rPr>
                <w:rFonts w:eastAsia="標楷體" w:hAnsi="標楷體" w:hint="eastAsia"/>
              </w:rPr>
              <w:t>2~3</w:t>
            </w:r>
            <w:r w:rsidR="002043D4" w:rsidRPr="00B615B7">
              <w:rPr>
                <w:rFonts w:eastAsia="標楷體" w:hAnsi="標楷體" w:hint="eastAsia"/>
              </w:rPr>
              <w:t>組</w:t>
            </w:r>
            <w:r w:rsidR="002043D4" w:rsidRPr="00B615B7">
              <w:rPr>
                <w:rFonts w:eastAsia="標楷體" w:hAnsi="標楷體" w:hint="eastAsia"/>
              </w:rPr>
              <w:t>)</w:t>
            </w:r>
            <w:r w:rsidRPr="00B615B7">
              <w:rPr>
                <w:rFonts w:eastAsia="標楷體" w:hAnsi="標楷體" w:hint="eastAsia"/>
              </w:rPr>
              <w:t>，</w:t>
            </w:r>
            <w:r w:rsidR="002043D4" w:rsidRPr="00B615B7">
              <w:rPr>
                <w:rFonts w:eastAsia="標楷體" w:hAnsi="標楷體" w:hint="eastAsia"/>
              </w:rPr>
              <w:t>由</w:t>
            </w:r>
            <w:r w:rsidRPr="00B615B7">
              <w:rPr>
                <w:rFonts w:eastAsia="標楷體" w:hAnsi="標楷體" w:hint="eastAsia"/>
              </w:rPr>
              <w:t>發表</w:t>
            </w:r>
            <w:r w:rsidR="002043D4" w:rsidRPr="00B615B7">
              <w:rPr>
                <w:rFonts w:eastAsia="標楷體" w:hAnsi="標楷體" w:hint="eastAsia"/>
              </w:rPr>
              <w:t>機構協助</w:t>
            </w:r>
            <w:r w:rsidRPr="00B615B7">
              <w:rPr>
                <w:rFonts w:eastAsia="標楷體" w:hAnsi="標楷體" w:hint="eastAsia"/>
              </w:rPr>
              <w:t>安排圈員</w:t>
            </w:r>
            <w:r w:rsidR="002043D4" w:rsidRPr="00B615B7">
              <w:rPr>
                <w:rFonts w:eastAsia="標楷體" w:hAnsi="標楷體" w:hint="eastAsia"/>
              </w:rPr>
              <w:t>分組</w:t>
            </w:r>
            <w:r w:rsidRPr="00B615B7">
              <w:rPr>
                <w:rFonts w:eastAsia="標楷體" w:hAnsi="標楷體" w:hint="eastAsia"/>
              </w:rPr>
              <w:t>應對</w:t>
            </w:r>
            <w:r w:rsidR="007834C3" w:rsidRPr="00B615B7">
              <w:rPr>
                <w:rFonts w:eastAsia="標楷體" w:hAnsi="標楷體" w:hint="eastAsia"/>
              </w:rPr>
              <w:t>。</w:t>
            </w:r>
            <w:r w:rsidR="00FF2EEF" w:rsidRPr="00B615B7">
              <w:rPr>
                <w:rFonts w:eastAsia="標楷體" w:hAnsi="標楷體" w:hint="eastAsia"/>
              </w:rPr>
              <w:t>(</w:t>
            </w:r>
            <w:r w:rsidR="00EA560C" w:rsidRPr="00B615B7">
              <w:rPr>
                <w:rFonts w:eastAsia="標楷體" w:hAnsi="標楷體" w:hint="eastAsia"/>
              </w:rPr>
              <w:t>發表圈</w:t>
            </w:r>
            <w:r w:rsidRPr="00B615B7">
              <w:rPr>
                <w:rFonts w:eastAsia="標楷體" w:hAnsi="標楷體" w:hint="eastAsia"/>
              </w:rPr>
              <w:t>如</w:t>
            </w:r>
            <w:r w:rsidR="002043D4" w:rsidRPr="00B615B7">
              <w:rPr>
                <w:rFonts w:eastAsia="標楷體" w:hAnsi="標楷體" w:hint="eastAsia"/>
              </w:rPr>
              <w:t>有</w:t>
            </w:r>
            <w:r w:rsidR="00DD06AE" w:rsidRPr="00B615B7">
              <w:rPr>
                <w:rFonts w:eastAsia="標楷體" w:hAnsi="標楷體" w:hint="eastAsia"/>
              </w:rPr>
              <w:t>分組限制</w:t>
            </w:r>
            <w:r w:rsidR="00EA560C" w:rsidRPr="00B615B7">
              <w:rPr>
                <w:rFonts w:eastAsia="標楷體" w:hAnsi="標楷體" w:hint="eastAsia"/>
              </w:rPr>
              <w:t>或其他因素</w:t>
            </w:r>
            <w:r w:rsidR="00DD06AE" w:rsidRPr="00B615B7">
              <w:rPr>
                <w:rFonts w:eastAsia="標楷體" w:hAnsi="標楷體" w:hint="eastAsia"/>
              </w:rPr>
              <w:t>，</w:t>
            </w:r>
            <w:r w:rsidR="002043D4" w:rsidRPr="00B615B7">
              <w:rPr>
                <w:rFonts w:eastAsia="標楷體" w:hAnsi="標楷體" w:hint="eastAsia"/>
              </w:rPr>
              <w:t>請事先提出說明，以利評審長</w:t>
            </w:r>
            <w:r w:rsidR="00DD06AE" w:rsidRPr="00B615B7">
              <w:rPr>
                <w:rFonts w:eastAsia="標楷體" w:hAnsi="標楷體" w:hint="eastAsia"/>
              </w:rPr>
              <w:t>與評委們溝通協調</w:t>
            </w:r>
            <w:r w:rsidRPr="00B615B7">
              <w:rPr>
                <w:rFonts w:eastAsia="標楷體" w:hAnsi="標楷體" w:hint="eastAsia"/>
              </w:rPr>
              <w:t>。</w:t>
            </w:r>
            <w:r w:rsidR="00FF2EEF" w:rsidRPr="00B615B7">
              <w:rPr>
                <w:rFonts w:eastAsia="標楷體" w:hAnsi="標楷體" w:hint="eastAsia"/>
              </w:rPr>
              <w:t>)</w:t>
            </w:r>
          </w:p>
        </w:tc>
      </w:tr>
      <w:tr w:rsidR="007834C3" w:rsidRPr="00121779" w14:paraId="03A1665D" w14:textId="77777777" w:rsidTr="00FF2EEF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14:paraId="1E8F3DED" w14:textId="6B93FE36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審查結果通知及評</w:t>
            </w:r>
            <w:r w:rsidR="00A535E4" w:rsidRPr="00FF2EEF">
              <w:rPr>
                <w:rFonts w:eastAsia="標楷體" w:hAnsi="標楷體" w:hint="eastAsia"/>
              </w:rPr>
              <w:t>審</w:t>
            </w:r>
            <w:r w:rsidRPr="00FF2EEF">
              <w:rPr>
                <w:rFonts w:eastAsia="標楷體" w:hAnsi="標楷體" w:hint="eastAsia"/>
              </w:rPr>
              <w:t>建議書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477E18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2B7B4D">
              <w:rPr>
                <w:rFonts w:eastAsia="標楷體" w:hAnsi="標楷體" w:hint="eastAsia"/>
                <w:highlight w:val="yellow"/>
              </w:rPr>
              <w:t>暫定</w:t>
            </w:r>
          </w:p>
          <w:p w14:paraId="6E241713" w14:textId="665A8221" w:rsid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2B7B4D">
              <w:rPr>
                <w:rFonts w:eastAsia="標楷體" w:hAnsi="標楷體" w:hint="eastAsia"/>
              </w:rPr>
              <w:t>09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B7B4D">
              <w:rPr>
                <w:rFonts w:eastAsia="標楷體" w:hAnsi="標楷體" w:hint="eastAsia"/>
              </w:rPr>
              <w:t>16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  <w:p w14:paraId="69BD461E" w14:textId="79961BD3" w:rsidR="007834C3" w:rsidRPr="00FF2EEF" w:rsidRDefault="002C46F8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提供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37E037" w14:textId="77777777" w:rsidR="007834C3" w:rsidRPr="00FF2EEF" w:rsidRDefault="007834C3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本總部將發函通知</w:t>
            </w:r>
            <w:r w:rsidR="002C46F8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審查結果及</w:t>
            </w:r>
            <w:r w:rsidR="002C46F8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審查評審建議書，供</w:t>
            </w:r>
            <w:r w:rsidR="001A10B6" w:rsidRPr="00FF2EEF">
              <w:rPr>
                <w:rFonts w:eastAsia="標楷體" w:hAnsi="標楷體" w:hint="eastAsia"/>
              </w:rPr>
              <w:t xml:space="preserve"> </w:t>
            </w:r>
            <w:r w:rsidRPr="00FF2EEF">
              <w:rPr>
                <w:rFonts w:eastAsia="標楷體" w:hAnsi="標楷體" w:hint="eastAsia"/>
              </w:rPr>
              <w:t>貴圈參酌及修正。</w:t>
            </w:r>
          </w:p>
        </w:tc>
      </w:tr>
      <w:tr w:rsidR="007834C3" w:rsidRPr="00121779" w14:paraId="33E46C8D" w14:textId="77777777" w:rsidTr="00C152F2">
        <w:trPr>
          <w:trHeight w:val="1316"/>
        </w:trPr>
        <w:tc>
          <w:tcPr>
            <w:tcW w:w="1843" w:type="dxa"/>
            <w:shd w:val="clear" w:color="auto" w:fill="auto"/>
            <w:vAlign w:val="center"/>
          </w:tcPr>
          <w:p w14:paraId="61E0C318" w14:textId="2F494BB5" w:rsidR="007834C3" w:rsidRPr="00FF2EEF" w:rsidRDefault="0012376D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繳交修正版書面資料及辦理發表大會相關事宜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A94A3C" w14:textId="09467236" w:rsidR="007834C3" w:rsidRPr="00FF2EEF" w:rsidRDefault="001C192A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2B7B4D">
              <w:rPr>
                <w:rFonts w:eastAsia="標楷體" w:hAnsi="標楷體" w:hint="eastAsia"/>
              </w:rPr>
              <w:t>2</w:t>
            </w:r>
            <w:r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</w:t>
            </w:r>
            <w:r w:rsidR="002B7B4D">
              <w:rPr>
                <w:rFonts w:eastAsia="標楷體" w:hAnsi="標楷體" w:hint="eastAsia"/>
              </w:rPr>
              <w:t>0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12376D">
              <w:rPr>
                <w:rFonts w:eastAsia="標楷體" w:hAnsi="標楷體" w:hint="eastAsia"/>
              </w:rPr>
              <w:t>21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91A375" w14:textId="77777777" w:rsidR="007834C3" w:rsidRPr="00FF2EEF" w:rsidRDefault="009A1916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遠距</w:t>
            </w:r>
            <w:r w:rsidR="007834C3" w:rsidRPr="00FF2EEF">
              <w:rPr>
                <w:rFonts w:eastAsia="標楷體" w:hAnsi="標楷體" w:hint="eastAsia"/>
              </w:rPr>
              <w:t>審查合格之圈：</w:t>
            </w:r>
          </w:p>
          <w:p w14:paraId="19389A2B" w14:textId="77777777" w:rsidR="007834C3" w:rsidRPr="00FF2EEF" w:rsidRDefault="007834C3" w:rsidP="00E01B9D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繳交第三階段費用</w:t>
            </w:r>
          </w:p>
          <w:p w14:paraId="4A2977C4" w14:textId="54C9A7C3" w:rsidR="009A1916" w:rsidRPr="00FF2EEF" w:rsidRDefault="007834C3" w:rsidP="00E01B9D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繳交修改後之完整書面資料</w:t>
            </w:r>
            <w:r w:rsidR="0071435D" w:rsidRPr="00FF2EEF">
              <w:rPr>
                <w:rFonts w:eastAsia="標楷體" w:hAnsi="標楷體" w:hint="eastAsia"/>
              </w:rPr>
              <w:t>→供評</w:t>
            </w:r>
            <w:r w:rsidR="0012376D">
              <w:rPr>
                <w:rFonts w:eastAsia="標楷體" w:hAnsi="標楷體" w:hint="eastAsia"/>
              </w:rPr>
              <w:t>審查</w:t>
            </w:r>
            <w:r w:rsidR="0065113A" w:rsidRPr="00FF2EEF">
              <w:rPr>
                <w:rFonts w:eastAsia="標楷體" w:hAnsi="標楷體" w:hint="eastAsia"/>
              </w:rPr>
              <w:t>評定</w:t>
            </w:r>
            <w:r w:rsidR="00D4587F" w:rsidRPr="00FF2EEF">
              <w:rPr>
                <w:rFonts w:eastAsia="標楷體" w:hAnsi="標楷體" w:hint="eastAsia"/>
              </w:rPr>
              <w:t>成績</w:t>
            </w:r>
          </w:p>
        </w:tc>
      </w:tr>
      <w:tr w:rsidR="0012376D" w:rsidRPr="00121779" w14:paraId="11DD8B00" w14:textId="77777777" w:rsidTr="00B615B7">
        <w:trPr>
          <w:trHeight w:val="1432"/>
        </w:trPr>
        <w:tc>
          <w:tcPr>
            <w:tcW w:w="1843" w:type="dxa"/>
            <w:shd w:val="clear" w:color="auto" w:fill="auto"/>
            <w:vAlign w:val="center"/>
          </w:tcPr>
          <w:p w14:paraId="11DE0009" w14:textId="77777777" w:rsidR="0012376D" w:rsidRPr="00121779" w:rsidRDefault="0012376D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發表審查</w:t>
            </w:r>
          </w:p>
          <w:p w14:paraId="75936B71" w14:textId="0CB4167D" w:rsidR="0012376D" w:rsidRPr="00FF2EEF" w:rsidRDefault="0012376D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(</w:t>
            </w:r>
            <w:r w:rsidRPr="00121779">
              <w:rPr>
                <w:rFonts w:eastAsia="標楷體" w:hAnsi="標楷體" w:hint="eastAsia"/>
              </w:rPr>
              <w:t>發表大會</w:t>
            </w:r>
            <w:r w:rsidRPr="00121779">
              <w:rPr>
                <w:rFonts w:eastAsia="標楷體" w:hAnsi="標楷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357C7" w14:textId="39F756A5" w:rsidR="0012376D" w:rsidRPr="00FF2EEF" w:rsidRDefault="0012376D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2022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11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5</w:t>
            </w:r>
            <w:r w:rsidRPr="00121779">
              <w:rPr>
                <w:rFonts w:eastAsia="標楷體" w:hAnsi="標楷體" w:hint="eastAsia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9E84B3" w14:textId="7C813AC0" w:rsidR="0012376D" w:rsidRPr="00B615B7" w:rsidRDefault="0012376D" w:rsidP="00E01B9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rightChars="-34" w:right="-82"/>
              <w:jc w:val="both"/>
              <w:rPr>
                <w:rFonts w:eastAsia="標楷體" w:hAnsi="標楷體"/>
                <w:spacing w:val="-2"/>
              </w:rPr>
            </w:pPr>
            <w:r w:rsidRPr="00B615B7">
              <w:rPr>
                <w:rFonts w:eastAsia="標楷體" w:hAnsi="標楷體" w:hint="eastAsia"/>
                <w:spacing w:val="-2"/>
              </w:rPr>
              <w:t>參加「第</w:t>
            </w:r>
            <w:r w:rsidRPr="00B615B7">
              <w:rPr>
                <w:rFonts w:eastAsia="標楷體" w:hAnsi="標楷體" w:hint="eastAsia"/>
                <w:spacing w:val="-2"/>
              </w:rPr>
              <w:t>45</w:t>
            </w:r>
            <w:r w:rsidRPr="00B615B7">
              <w:rPr>
                <w:rFonts w:eastAsia="標楷體" w:hAnsi="標楷體" w:hint="eastAsia"/>
                <w:spacing w:val="-2"/>
              </w:rPr>
              <w:t>屆全國金獎品管圈選拔</w:t>
            </w:r>
            <w:r w:rsidRPr="00B615B7">
              <w:rPr>
                <w:rFonts w:eastAsia="標楷體" w:hAnsi="標楷體" w:hint="eastAsia"/>
                <w:spacing w:val="-2"/>
              </w:rPr>
              <w:t>(</w:t>
            </w:r>
            <w:r w:rsidRPr="00B615B7">
              <w:rPr>
                <w:rFonts w:eastAsia="標楷體" w:hAnsi="標楷體" w:hint="eastAsia"/>
                <w:spacing w:val="-2"/>
              </w:rPr>
              <w:t>線上</w:t>
            </w:r>
            <w:r w:rsidR="003923EE" w:rsidRPr="00B615B7">
              <w:rPr>
                <w:rFonts w:eastAsia="標楷體" w:hAnsi="標楷體" w:hint="eastAsia"/>
                <w:spacing w:val="-2"/>
              </w:rPr>
              <w:t>審查</w:t>
            </w:r>
            <w:r w:rsidRPr="00B615B7">
              <w:rPr>
                <w:rFonts w:eastAsia="標楷體" w:hAnsi="標楷體" w:hint="eastAsia"/>
                <w:spacing w:val="-2"/>
              </w:rPr>
              <w:t>)</w:t>
            </w:r>
            <w:r w:rsidRPr="00B615B7">
              <w:rPr>
                <w:rFonts w:eastAsia="標楷體" w:hAnsi="標楷體" w:hint="eastAsia"/>
                <w:spacing w:val="-2"/>
              </w:rPr>
              <w:t>」發表。</w:t>
            </w:r>
          </w:p>
          <w:p w14:paraId="55073DE0" w14:textId="0AC9CD2A" w:rsidR="00C152F2" w:rsidRPr="00B615B7" w:rsidRDefault="003923EE" w:rsidP="00E01B9D">
            <w:pPr>
              <w:spacing w:line="320" w:lineRule="exact"/>
              <w:rPr>
                <w:rFonts w:eastAsia="標楷體" w:hAnsi="標楷體"/>
                <w:spacing w:val="-2"/>
              </w:rPr>
            </w:pPr>
            <w:r w:rsidRPr="00B615B7">
              <w:rPr>
                <w:rFonts w:eastAsia="標楷體" w:hAnsi="標楷體" w:hint="eastAsia"/>
                <w:color w:val="FF0000"/>
                <w:spacing w:val="-2"/>
              </w:rPr>
              <w:t>第</w:t>
            </w:r>
            <w:r w:rsidRPr="00B615B7">
              <w:rPr>
                <w:rFonts w:eastAsia="標楷體" w:hAnsi="標楷體" w:hint="eastAsia"/>
                <w:color w:val="FF0000"/>
                <w:spacing w:val="-2"/>
              </w:rPr>
              <w:t>4</w:t>
            </w:r>
            <w:r w:rsidRPr="00B615B7">
              <w:rPr>
                <w:rFonts w:eastAsia="標楷體" w:hAnsi="標楷體"/>
                <w:color w:val="FF0000"/>
                <w:spacing w:val="-2"/>
              </w:rPr>
              <w:t>5</w:t>
            </w:r>
            <w:r w:rsidRPr="00B615B7">
              <w:rPr>
                <w:rFonts w:eastAsia="標楷體" w:hAnsi="標楷體" w:hint="eastAsia"/>
                <w:color w:val="FF0000"/>
                <w:spacing w:val="-2"/>
              </w:rPr>
              <w:t>屆金獎發表審查以實體發表為原則，如因疫情因素，本基金會將配合當時情況，調整為</w:t>
            </w:r>
            <w:r w:rsidR="00C152F2" w:rsidRPr="00B615B7">
              <w:rPr>
                <w:rFonts w:eastAsia="標楷體" w:hAnsi="標楷體" w:hint="eastAsia"/>
                <w:color w:val="FF0000"/>
                <w:spacing w:val="-2"/>
              </w:rPr>
              <w:t>線上發表</w:t>
            </w:r>
            <w:r w:rsidR="00C152F2" w:rsidRPr="00B615B7">
              <w:rPr>
                <w:rFonts w:eastAsia="標楷體" w:hAnsi="標楷體" w:hint="eastAsia"/>
                <w:spacing w:val="-2"/>
              </w:rPr>
              <w:t>(</w:t>
            </w:r>
            <w:r w:rsidR="00C152F2" w:rsidRPr="00B615B7">
              <w:rPr>
                <w:rFonts w:eastAsia="標楷體" w:hAnsi="標楷體" w:hint="eastAsia"/>
                <w:spacing w:val="-2"/>
              </w:rPr>
              <w:t>或避免網路不確定因素，可事先提供錄製之發表影片予本基金會</w:t>
            </w:r>
            <w:r w:rsidR="00C152F2" w:rsidRPr="00B615B7">
              <w:rPr>
                <w:rFonts w:eastAsia="標楷體" w:hAnsi="標楷體" w:hint="eastAsia"/>
                <w:spacing w:val="-2"/>
              </w:rPr>
              <w:t>)</w:t>
            </w:r>
            <w:r w:rsidR="00C152F2" w:rsidRPr="00B615B7">
              <w:rPr>
                <w:rFonts w:eastAsia="標楷體" w:hAnsi="標楷體" w:hint="eastAsia"/>
                <w:spacing w:val="-2"/>
              </w:rPr>
              <w:t>。</w:t>
            </w:r>
          </w:p>
        </w:tc>
      </w:tr>
    </w:tbl>
    <w:p w14:paraId="1F6EA682" w14:textId="74B8882E" w:rsidR="007834C3" w:rsidRPr="00E01B9D" w:rsidRDefault="007834C3" w:rsidP="00E01B9D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以上各項作業時程</w:t>
      </w:r>
      <w:r w:rsidR="009211FC">
        <w:rPr>
          <w:rFonts w:eastAsia="標楷體" w:hAnsi="標楷體" w:hint="eastAsia"/>
          <w:kern w:val="0"/>
          <w:szCs w:val="20"/>
        </w:rPr>
        <w:t>與說明僅</w:t>
      </w:r>
      <w:r w:rsidRPr="00121779">
        <w:rPr>
          <w:rFonts w:eastAsia="標楷體" w:hAnsi="標楷體" w:hint="eastAsia"/>
          <w:kern w:val="0"/>
          <w:szCs w:val="20"/>
        </w:rPr>
        <w:t>供參考，如有調整時，請以本基金會最新公告為準。</w:t>
      </w:r>
    </w:p>
    <w:sectPr w:rsidR="007834C3" w:rsidRPr="00E01B9D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F6F7" w14:textId="77777777" w:rsidR="005422AB" w:rsidRDefault="005422AB">
      <w:r>
        <w:separator/>
      </w:r>
    </w:p>
  </w:endnote>
  <w:endnote w:type="continuationSeparator" w:id="0">
    <w:p w14:paraId="72D5F828" w14:textId="77777777" w:rsidR="005422AB" w:rsidRDefault="005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3197" w14:textId="77777777" w:rsidR="005422AB" w:rsidRDefault="005422AB">
      <w:r>
        <w:separator/>
      </w:r>
    </w:p>
  </w:footnote>
  <w:footnote w:type="continuationSeparator" w:id="0">
    <w:p w14:paraId="5E635C04" w14:textId="77777777" w:rsidR="005422AB" w:rsidRDefault="0054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65483"/>
    <w:multiLevelType w:val="hybridMultilevel"/>
    <w:tmpl w:val="A7003E20"/>
    <w:lvl w:ilvl="0" w:tplc="3694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50098734">
    <w:abstractNumId w:val="6"/>
  </w:num>
  <w:num w:numId="2" w16cid:durableId="378824065">
    <w:abstractNumId w:val="0"/>
  </w:num>
  <w:num w:numId="3" w16cid:durableId="1248492792">
    <w:abstractNumId w:val="1"/>
  </w:num>
  <w:num w:numId="4" w16cid:durableId="1352224441">
    <w:abstractNumId w:val="3"/>
  </w:num>
  <w:num w:numId="5" w16cid:durableId="1937982935">
    <w:abstractNumId w:val="7"/>
  </w:num>
  <w:num w:numId="6" w16cid:durableId="1140655651">
    <w:abstractNumId w:val="4"/>
  </w:num>
  <w:num w:numId="7" w16cid:durableId="635456500">
    <w:abstractNumId w:val="2"/>
  </w:num>
  <w:num w:numId="8" w16cid:durableId="1468552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D"/>
    <w:rsid w:val="00006C6B"/>
    <w:rsid w:val="000130F5"/>
    <w:rsid w:val="00014346"/>
    <w:rsid w:val="00035AC6"/>
    <w:rsid w:val="00042E58"/>
    <w:rsid w:val="000651A6"/>
    <w:rsid w:val="000708E2"/>
    <w:rsid w:val="00083B38"/>
    <w:rsid w:val="000853DE"/>
    <w:rsid w:val="0009219A"/>
    <w:rsid w:val="000A2BB2"/>
    <w:rsid w:val="000A6DFC"/>
    <w:rsid w:val="000F14C1"/>
    <w:rsid w:val="00106928"/>
    <w:rsid w:val="00107FD2"/>
    <w:rsid w:val="00111170"/>
    <w:rsid w:val="00114FBE"/>
    <w:rsid w:val="0012376D"/>
    <w:rsid w:val="001321E1"/>
    <w:rsid w:val="001518DC"/>
    <w:rsid w:val="00171856"/>
    <w:rsid w:val="00174A9E"/>
    <w:rsid w:val="00191FC5"/>
    <w:rsid w:val="001A10B6"/>
    <w:rsid w:val="001B169A"/>
    <w:rsid w:val="001B5A75"/>
    <w:rsid w:val="001C192A"/>
    <w:rsid w:val="001D1BEF"/>
    <w:rsid w:val="001E5957"/>
    <w:rsid w:val="002014A1"/>
    <w:rsid w:val="00202851"/>
    <w:rsid w:val="002043D4"/>
    <w:rsid w:val="00211683"/>
    <w:rsid w:val="0024156F"/>
    <w:rsid w:val="00267275"/>
    <w:rsid w:val="00276973"/>
    <w:rsid w:val="00282D8D"/>
    <w:rsid w:val="00291388"/>
    <w:rsid w:val="002A1B76"/>
    <w:rsid w:val="002A44E8"/>
    <w:rsid w:val="002A56D0"/>
    <w:rsid w:val="002B4258"/>
    <w:rsid w:val="002B7B4D"/>
    <w:rsid w:val="002C18AC"/>
    <w:rsid w:val="002C2E23"/>
    <w:rsid w:val="002C46F8"/>
    <w:rsid w:val="002E6347"/>
    <w:rsid w:val="003176E4"/>
    <w:rsid w:val="0033097F"/>
    <w:rsid w:val="00344EB1"/>
    <w:rsid w:val="00352E7B"/>
    <w:rsid w:val="0035354B"/>
    <w:rsid w:val="00381888"/>
    <w:rsid w:val="003923EE"/>
    <w:rsid w:val="00395EED"/>
    <w:rsid w:val="003A07FF"/>
    <w:rsid w:val="003B476F"/>
    <w:rsid w:val="003D6FFD"/>
    <w:rsid w:val="003E399E"/>
    <w:rsid w:val="00426E8A"/>
    <w:rsid w:val="00437D95"/>
    <w:rsid w:val="00473B36"/>
    <w:rsid w:val="0047790F"/>
    <w:rsid w:val="00484564"/>
    <w:rsid w:val="00485753"/>
    <w:rsid w:val="004A4FC6"/>
    <w:rsid w:val="004D46F9"/>
    <w:rsid w:val="004D6AC8"/>
    <w:rsid w:val="004E6739"/>
    <w:rsid w:val="004F20CF"/>
    <w:rsid w:val="0050468C"/>
    <w:rsid w:val="005057B3"/>
    <w:rsid w:val="00506AEB"/>
    <w:rsid w:val="005106E8"/>
    <w:rsid w:val="00525AE3"/>
    <w:rsid w:val="005422AB"/>
    <w:rsid w:val="00565A13"/>
    <w:rsid w:val="00565D75"/>
    <w:rsid w:val="00583C92"/>
    <w:rsid w:val="00590B95"/>
    <w:rsid w:val="005B495D"/>
    <w:rsid w:val="005B6955"/>
    <w:rsid w:val="005C4F6D"/>
    <w:rsid w:val="005E0FD3"/>
    <w:rsid w:val="0060541F"/>
    <w:rsid w:val="00616C91"/>
    <w:rsid w:val="0062152C"/>
    <w:rsid w:val="00647559"/>
    <w:rsid w:val="0065113A"/>
    <w:rsid w:val="00664A0A"/>
    <w:rsid w:val="00685BBB"/>
    <w:rsid w:val="006F2C83"/>
    <w:rsid w:val="006F512C"/>
    <w:rsid w:val="00701051"/>
    <w:rsid w:val="00704AF0"/>
    <w:rsid w:val="00711C81"/>
    <w:rsid w:val="0071300C"/>
    <w:rsid w:val="0071435D"/>
    <w:rsid w:val="00725CD5"/>
    <w:rsid w:val="00730020"/>
    <w:rsid w:val="00750AE5"/>
    <w:rsid w:val="007834C3"/>
    <w:rsid w:val="00797EE8"/>
    <w:rsid w:val="007C01B7"/>
    <w:rsid w:val="007D140C"/>
    <w:rsid w:val="007D3534"/>
    <w:rsid w:val="00800E5A"/>
    <w:rsid w:val="00802D16"/>
    <w:rsid w:val="008422EA"/>
    <w:rsid w:val="00856F91"/>
    <w:rsid w:val="00882DA4"/>
    <w:rsid w:val="00890699"/>
    <w:rsid w:val="008B2D56"/>
    <w:rsid w:val="008D1591"/>
    <w:rsid w:val="008D6EC9"/>
    <w:rsid w:val="008E1FED"/>
    <w:rsid w:val="008E4BA5"/>
    <w:rsid w:val="00900049"/>
    <w:rsid w:val="0090310A"/>
    <w:rsid w:val="009211FC"/>
    <w:rsid w:val="00966BA4"/>
    <w:rsid w:val="00973C7B"/>
    <w:rsid w:val="009777B2"/>
    <w:rsid w:val="00984436"/>
    <w:rsid w:val="009A191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535E4"/>
    <w:rsid w:val="00A652BC"/>
    <w:rsid w:val="00A92548"/>
    <w:rsid w:val="00AC0BA3"/>
    <w:rsid w:val="00AE1539"/>
    <w:rsid w:val="00AE46AA"/>
    <w:rsid w:val="00AF1653"/>
    <w:rsid w:val="00AF36D9"/>
    <w:rsid w:val="00B00F4E"/>
    <w:rsid w:val="00B01B4D"/>
    <w:rsid w:val="00B01F26"/>
    <w:rsid w:val="00B3112D"/>
    <w:rsid w:val="00B374FA"/>
    <w:rsid w:val="00B615B7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152F2"/>
    <w:rsid w:val="00C357E7"/>
    <w:rsid w:val="00C375CA"/>
    <w:rsid w:val="00C40C2D"/>
    <w:rsid w:val="00C53186"/>
    <w:rsid w:val="00C67D04"/>
    <w:rsid w:val="00C92666"/>
    <w:rsid w:val="00CA3C1B"/>
    <w:rsid w:val="00CC6068"/>
    <w:rsid w:val="00CE1ECD"/>
    <w:rsid w:val="00CF5F8C"/>
    <w:rsid w:val="00D05BD4"/>
    <w:rsid w:val="00D13ADD"/>
    <w:rsid w:val="00D3180B"/>
    <w:rsid w:val="00D357E4"/>
    <w:rsid w:val="00D43C29"/>
    <w:rsid w:val="00D444B2"/>
    <w:rsid w:val="00D44741"/>
    <w:rsid w:val="00D4587F"/>
    <w:rsid w:val="00D53855"/>
    <w:rsid w:val="00D8264E"/>
    <w:rsid w:val="00D83D1D"/>
    <w:rsid w:val="00D90193"/>
    <w:rsid w:val="00D973CA"/>
    <w:rsid w:val="00DB0987"/>
    <w:rsid w:val="00DB4ED4"/>
    <w:rsid w:val="00DB7184"/>
    <w:rsid w:val="00DC1548"/>
    <w:rsid w:val="00DD06AE"/>
    <w:rsid w:val="00DD2553"/>
    <w:rsid w:val="00DF257A"/>
    <w:rsid w:val="00DF638C"/>
    <w:rsid w:val="00E01B9D"/>
    <w:rsid w:val="00E161B6"/>
    <w:rsid w:val="00E273A3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A560C"/>
    <w:rsid w:val="00ED21B8"/>
    <w:rsid w:val="00ED510A"/>
    <w:rsid w:val="00EE4934"/>
    <w:rsid w:val="00F175A6"/>
    <w:rsid w:val="00F21CB6"/>
    <w:rsid w:val="00F32527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E5C87"/>
    <w:rsid w:val="00FF2EE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A86AE"/>
  <w15:docId w15:val="{42E7CE77-5230-4DF0-818D-0DC3E94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74C4-FE28-4C2C-98BB-81C6CA83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295</Characters>
  <Application>Microsoft Office Word</Application>
  <DocSecurity>0</DocSecurity>
  <Lines>2</Lines>
  <Paragraphs>2</Paragraphs>
  <ScaleCrop>false</ScaleCrop>
  <Company/>
  <LinksUpToDate>false</LinksUpToDate>
  <CharactersWithSpaces>1429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PQCRA 先鋒</cp:lastModifiedBy>
  <cp:revision>5</cp:revision>
  <cp:lastPrinted>2018-06-20T03:31:00Z</cp:lastPrinted>
  <dcterms:created xsi:type="dcterms:W3CDTF">2022-06-28T09:48:00Z</dcterms:created>
  <dcterms:modified xsi:type="dcterms:W3CDTF">2022-06-29T01:32:00Z</dcterms:modified>
</cp:coreProperties>
</file>